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6528A8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213D8A" w:rsidRPr="00213D8A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HW107</w:t>
                        </w:r>
                        <w:r w:rsidR="00213D8A">
                          <w:rPr>
                            <w:noProof/>
                          </w:rPr>
                          <w:t xml:space="preserve"> - 30-60-90 triangles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677618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C61B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</w:t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, </w:t>
                      </w:r>
                      <w:r w:rsidR="00AC61B9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25</w:t>
                      </w:r>
                      <w:r w:rsidR="00677618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4E1075" w:rsidRPr="004E107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 w:rsidR="00677618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Failure to show all work will result in LaSalle.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677618" w:rsidRDefault="00677618">
      <w:pPr>
        <w:rPr>
          <w:b/>
        </w:rPr>
      </w:pPr>
    </w:p>
    <w:p w:rsidR="004E1075" w:rsidRDefault="004E1075" w:rsidP="004E1075">
      <w:pPr>
        <w:shd w:val="clear" w:color="auto" w:fill="FFFFFF"/>
        <w:rPr>
          <w:b/>
          <w:bCs/>
          <w:color w:val="000000"/>
        </w:rPr>
      </w:pPr>
      <w:r w:rsidRPr="00A234B9">
        <w:rPr>
          <w:b/>
          <w:bCs/>
          <w:color w:val="000000"/>
        </w:rPr>
        <w:t xml:space="preserve">For </w:t>
      </w:r>
      <w:proofErr w:type="gramStart"/>
      <w:r w:rsidRPr="00A234B9">
        <w:rPr>
          <w:b/>
          <w:bCs/>
          <w:color w:val="000000"/>
        </w:rPr>
        <w:t>problems</w:t>
      </w:r>
      <w:proofErr w:type="gramEnd"/>
      <w:r w:rsidRPr="00A234B9">
        <w:rPr>
          <w:b/>
          <w:bCs/>
          <w:color w:val="000000"/>
        </w:rPr>
        <w:t xml:space="preserve"> 1 – 6, find the value of </w:t>
      </w:r>
      <w:r>
        <w:rPr>
          <w:b/>
          <w:bCs/>
          <w:color w:val="000000"/>
          <w:u w:val="single"/>
        </w:rPr>
        <w:t>BOTH</w:t>
      </w:r>
      <w:r w:rsidRPr="00A234B9">
        <w:rPr>
          <w:b/>
          <w:bCs/>
          <w:color w:val="000000"/>
        </w:rPr>
        <w:t xml:space="preserve"> variable</w:t>
      </w:r>
      <w:r>
        <w:rPr>
          <w:b/>
          <w:bCs/>
          <w:color w:val="000000"/>
        </w:rPr>
        <w:t>s</w:t>
      </w:r>
      <w:r w:rsidRPr="00A234B9">
        <w:rPr>
          <w:b/>
          <w:bCs/>
          <w:color w:val="000000"/>
        </w:rPr>
        <w:t>. Write your answers in simplest radical form</w:t>
      </w:r>
      <w:proofErr w:type="gramStart"/>
      <w:r w:rsidRPr="00A234B9">
        <w:rPr>
          <w:b/>
          <w:bCs/>
          <w:color w:val="000000"/>
        </w:rPr>
        <w:t>.</w:t>
      </w:r>
      <w:r w:rsidR="005E550E">
        <w:rPr>
          <w:b/>
          <w:bCs/>
          <w:color w:val="000000"/>
        </w:rPr>
        <w:t xml:space="preserve">  </w:t>
      </w:r>
      <w:proofErr w:type="gramEnd"/>
      <w:r w:rsidR="005E550E">
        <w:rPr>
          <w:b/>
          <w:bCs/>
          <w:color w:val="000000"/>
        </w:rPr>
        <w:t xml:space="preserve">To show work, either set up a chart (like in the </w:t>
      </w:r>
      <w:proofErr w:type="spellStart"/>
      <w:r w:rsidR="005E550E">
        <w:rPr>
          <w:b/>
          <w:bCs/>
          <w:color w:val="000000"/>
        </w:rPr>
        <w:t>classwork</w:t>
      </w:r>
      <w:proofErr w:type="spellEnd"/>
      <w:r w:rsidR="005E550E">
        <w:rPr>
          <w:b/>
          <w:bCs/>
          <w:color w:val="000000"/>
        </w:rPr>
        <w:t xml:space="preserve">), or label the </w:t>
      </w:r>
      <w:proofErr w:type="gramStart"/>
      <w:r w:rsidR="005E550E">
        <w:rPr>
          <w:b/>
          <w:bCs/>
          <w:color w:val="000000"/>
        </w:rPr>
        <w:t>3</w:t>
      </w:r>
      <w:proofErr w:type="gramEnd"/>
      <w:r w:rsidR="005E550E">
        <w:rPr>
          <w:b/>
          <w:bCs/>
          <w:color w:val="000000"/>
        </w:rPr>
        <w:t xml:space="preserve"> sides with their proportions (using “s”).</w:t>
      </w:r>
    </w:p>
    <w:p w:rsidR="005E550E" w:rsidRPr="00A234B9" w:rsidRDefault="005E550E" w:rsidP="004E1075">
      <w:pPr>
        <w:shd w:val="clear" w:color="auto" w:fill="FFFFFF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0"/>
        <w:gridCol w:w="5526"/>
      </w:tblGrid>
      <w:tr w:rsidR="004E1075" w:rsidRPr="00A234B9" w:rsidTr="00F400FE">
        <w:tc>
          <w:tcPr>
            <w:tcW w:w="5490" w:type="dxa"/>
          </w:tcPr>
          <w:p w:rsidR="004E1075" w:rsidRPr="00A234B9" w:rsidRDefault="004E1075" w:rsidP="00091948">
            <w:pPr>
              <w:rPr>
                <w:noProof/>
              </w:rPr>
            </w:pPr>
            <w:r w:rsidRPr="00A234B9">
              <w:t>1)</w:t>
            </w:r>
            <w:r w:rsidRPr="00A234B9">
              <w:rPr>
                <w:noProof/>
              </w:rPr>
              <w:t xml:space="preserve"> </w:t>
            </w:r>
          </w:p>
          <w:p w:rsidR="004E1075" w:rsidRDefault="004E1075" w:rsidP="00091948">
            <w:r>
              <w:rPr>
                <w:noProof/>
              </w:rPr>
              <w:drawing>
                <wp:inline distT="0" distB="0" distL="0" distR="0">
                  <wp:extent cx="1800225" cy="1038225"/>
                  <wp:effectExtent l="19050" t="0" r="9525" b="0"/>
                  <wp:docPr id="3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Default="004E1075" w:rsidP="00091948"/>
          <w:p w:rsidR="004E1075" w:rsidRDefault="004E1075" w:rsidP="00091948"/>
          <w:p w:rsidR="004E1075" w:rsidRPr="00A234B9" w:rsidRDefault="004E1075" w:rsidP="00091948"/>
        </w:tc>
        <w:tc>
          <w:tcPr>
            <w:tcW w:w="5526" w:type="dxa"/>
          </w:tcPr>
          <w:p w:rsidR="004E1075" w:rsidRPr="00A234B9" w:rsidRDefault="004E1075" w:rsidP="00091948">
            <w:pPr>
              <w:rPr>
                <w:noProof/>
              </w:rPr>
            </w:pPr>
            <w:r w:rsidRPr="00A234B9">
              <w:t>2)</w:t>
            </w:r>
            <w:r w:rsidRPr="00A234B9">
              <w:rPr>
                <w:noProof/>
              </w:rPr>
              <w:t xml:space="preserve"> </w:t>
            </w:r>
          </w:p>
          <w:p w:rsidR="004E1075" w:rsidRPr="00A234B9" w:rsidRDefault="004E1075" w:rsidP="00091948">
            <w:r>
              <w:rPr>
                <w:noProof/>
              </w:rPr>
              <w:drawing>
                <wp:inline distT="0" distB="0" distL="0" distR="0">
                  <wp:extent cx="1600200" cy="1085850"/>
                  <wp:effectExtent l="19050" t="0" r="0" b="0"/>
                  <wp:docPr id="3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Pr="00A234B9" w:rsidRDefault="004E1075" w:rsidP="00091948"/>
          <w:p w:rsidR="004E1075" w:rsidRPr="00A234B9" w:rsidRDefault="004E1075" w:rsidP="00091948"/>
        </w:tc>
      </w:tr>
      <w:tr w:rsidR="004E1075" w:rsidRPr="00A234B9" w:rsidTr="00F400FE">
        <w:tc>
          <w:tcPr>
            <w:tcW w:w="5490" w:type="dxa"/>
            <w:tcBorders>
              <w:bottom w:val="single" w:sz="4" w:space="0" w:color="000000"/>
            </w:tcBorders>
          </w:tcPr>
          <w:p w:rsidR="004E1075" w:rsidRPr="00A234B9" w:rsidRDefault="004E1075" w:rsidP="00091948">
            <w:r w:rsidRPr="00A234B9">
              <w:t>3)</w:t>
            </w:r>
          </w:p>
          <w:p w:rsidR="004E1075" w:rsidRDefault="004E1075" w:rsidP="00091948">
            <w:r>
              <w:rPr>
                <w:noProof/>
              </w:rPr>
              <w:drawing>
                <wp:inline distT="0" distB="0" distL="0" distR="0">
                  <wp:extent cx="1552575" cy="1009650"/>
                  <wp:effectExtent l="19050" t="0" r="9525" b="0"/>
                  <wp:docPr id="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Default="004E1075" w:rsidP="00091948"/>
          <w:p w:rsidR="005E550E" w:rsidRDefault="005E550E" w:rsidP="00091948"/>
          <w:p w:rsidR="004E1075" w:rsidRDefault="004E1075" w:rsidP="00091948"/>
          <w:p w:rsidR="004E1075" w:rsidRPr="00A234B9" w:rsidRDefault="004E1075" w:rsidP="00091948"/>
        </w:tc>
        <w:tc>
          <w:tcPr>
            <w:tcW w:w="5526" w:type="dxa"/>
            <w:tcBorders>
              <w:bottom w:val="single" w:sz="4" w:space="0" w:color="000000"/>
            </w:tcBorders>
          </w:tcPr>
          <w:p w:rsidR="004E1075" w:rsidRPr="00A234B9" w:rsidRDefault="004E1075" w:rsidP="00091948">
            <w:r w:rsidRPr="00A234B9">
              <w:t>4)</w:t>
            </w:r>
          </w:p>
          <w:p w:rsidR="004E1075" w:rsidRPr="00A234B9" w:rsidRDefault="004E1075" w:rsidP="00091948"/>
          <w:p w:rsidR="004E1075" w:rsidRPr="00A234B9" w:rsidRDefault="004E1075" w:rsidP="00091948">
            <w:r>
              <w:rPr>
                <w:noProof/>
              </w:rPr>
              <w:drawing>
                <wp:inline distT="0" distB="0" distL="0" distR="0">
                  <wp:extent cx="1581150" cy="962025"/>
                  <wp:effectExtent l="19050" t="0" r="0" b="0"/>
                  <wp:docPr id="4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Pr="00A234B9" w:rsidRDefault="004E1075" w:rsidP="00091948"/>
          <w:p w:rsidR="004E1075" w:rsidRPr="00A234B9" w:rsidRDefault="004E1075" w:rsidP="00091948"/>
        </w:tc>
      </w:tr>
      <w:tr w:rsidR="005313C7" w:rsidRPr="00A234B9" w:rsidTr="00F400FE">
        <w:tc>
          <w:tcPr>
            <w:tcW w:w="5490" w:type="dxa"/>
            <w:tcBorders>
              <w:bottom w:val="single" w:sz="4" w:space="0" w:color="000000"/>
            </w:tcBorders>
          </w:tcPr>
          <w:p w:rsidR="00F400FE" w:rsidRDefault="00F400FE" w:rsidP="00091948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3030039" cy="2171700"/>
                  <wp:effectExtent l="19050" t="0" r="0" b="0"/>
                  <wp:wrapNone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29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039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5) </w:t>
            </w:r>
          </w:p>
          <w:p w:rsidR="005313C7" w:rsidRPr="00A234B9" w:rsidRDefault="005313C7" w:rsidP="00091948"/>
        </w:tc>
        <w:tc>
          <w:tcPr>
            <w:tcW w:w="5526" w:type="dxa"/>
            <w:tcBorders>
              <w:bottom w:val="single" w:sz="4" w:space="0" w:color="000000"/>
            </w:tcBorders>
          </w:tcPr>
          <w:p w:rsidR="005313C7" w:rsidRPr="005105FB" w:rsidRDefault="00F400FE" w:rsidP="00091948">
            <w:pPr>
              <w:rPr>
                <w:i/>
                <w:sz w:val="8"/>
              </w:rPr>
            </w:pPr>
            <w:r>
              <w:t xml:space="preserve">6)  </w:t>
            </w:r>
            <w:r>
              <w:rPr>
                <w:b/>
                <w:i/>
              </w:rPr>
              <w:t xml:space="preserve">Hint: sketch out ACT-style problems that </w:t>
            </w:r>
            <w:proofErr w:type="gramStart"/>
            <w:r>
              <w:rPr>
                <w:b/>
                <w:i/>
              </w:rPr>
              <w:t>don’</w:t>
            </w:r>
            <w:r w:rsidR="005105FB">
              <w:rPr>
                <w:b/>
                <w:i/>
              </w:rPr>
              <w:t>t</w:t>
            </w:r>
            <w:proofErr w:type="gramEnd"/>
            <w:r w:rsidR="005105FB">
              <w:rPr>
                <w:b/>
                <w:i/>
              </w:rPr>
              <w:t xml:space="preserve"> give you a diagram. </w:t>
            </w:r>
            <w:r w:rsidR="005105FB" w:rsidRPr="005105FB">
              <w:rPr>
                <w:b/>
                <w:i/>
                <w:sz w:val="12"/>
                <w:szCs w:val="12"/>
              </w:rPr>
              <w:t xml:space="preserve">Hint 2: </w:t>
            </w:r>
            <w:proofErr w:type="gramStart"/>
            <w:r w:rsidR="005105FB" w:rsidRPr="005105FB">
              <w:rPr>
                <w:i/>
                <w:sz w:val="12"/>
                <w:szCs w:val="12"/>
              </w:rPr>
              <w:t>it’s</w:t>
            </w:r>
            <w:proofErr w:type="gramEnd"/>
            <w:r w:rsidR="005105FB" w:rsidRPr="005105FB">
              <w:rPr>
                <w:i/>
                <w:sz w:val="12"/>
                <w:szCs w:val="12"/>
              </w:rPr>
              <w:t xml:space="preserve"> not K.</w:t>
            </w:r>
          </w:p>
          <w:p w:rsidR="00F400FE" w:rsidRDefault="00F400FE" w:rsidP="00091948">
            <w:r>
              <w:rPr>
                <w:noProof/>
              </w:rPr>
              <w:drawing>
                <wp:inline distT="0" distB="0" distL="0" distR="0">
                  <wp:extent cx="3352026" cy="1552575"/>
                  <wp:effectExtent l="19050" t="0" r="774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026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0FE" w:rsidRDefault="00F400FE" w:rsidP="00091948"/>
          <w:p w:rsidR="00F400FE" w:rsidRDefault="00F400FE" w:rsidP="00091948"/>
          <w:p w:rsidR="00F400FE" w:rsidRDefault="00F400FE" w:rsidP="00091948"/>
          <w:p w:rsidR="00F400FE" w:rsidRPr="00A234B9" w:rsidRDefault="00F400FE" w:rsidP="00091948"/>
        </w:tc>
      </w:tr>
      <w:tr w:rsidR="004E1075" w:rsidRPr="00A234B9" w:rsidTr="00F400FE">
        <w:tc>
          <w:tcPr>
            <w:tcW w:w="5490" w:type="dxa"/>
            <w:tcBorders>
              <w:bottom w:val="single" w:sz="4" w:space="0" w:color="000000"/>
              <w:right w:val="nil"/>
            </w:tcBorders>
          </w:tcPr>
          <w:p w:rsidR="004E1075" w:rsidRPr="00A234B9" w:rsidRDefault="004E1075" w:rsidP="00091948">
            <w:r w:rsidRPr="00A234B9">
              <w:t xml:space="preserve">7) Use the figure to the right to complete the table below. </w:t>
            </w:r>
          </w:p>
          <w:p w:rsidR="004E1075" w:rsidRPr="00A234B9" w:rsidRDefault="004E1075" w:rsidP="00091948">
            <w:r>
              <w:rPr>
                <w:noProof/>
              </w:rPr>
              <w:drawing>
                <wp:inline distT="0" distB="0" distL="0" distR="0">
                  <wp:extent cx="2707552" cy="1047750"/>
                  <wp:effectExtent l="0" t="0" r="0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552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Default="004E1075" w:rsidP="00091948"/>
          <w:p w:rsidR="005E550E" w:rsidRPr="00A234B9" w:rsidRDefault="005E550E" w:rsidP="00091948"/>
        </w:tc>
        <w:tc>
          <w:tcPr>
            <w:tcW w:w="5526" w:type="dxa"/>
            <w:tcBorders>
              <w:left w:val="nil"/>
              <w:bottom w:val="single" w:sz="4" w:space="0" w:color="000000"/>
            </w:tcBorders>
          </w:tcPr>
          <w:p w:rsidR="004E1075" w:rsidRPr="00A234B9" w:rsidRDefault="004E1075" w:rsidP="00091948">
            <w:r>
              <w:rPr>
                <w:noProof/>
              </w:rPr>
              <w:drawing>
                <wp:inline distT="0" distB="0" distL="0" distR="0">
                  <wp:extent cx="1971675" cy="1133475"/>
                  <wp:effectExtent l="19050" t="0" r="9525" b="0"/>
                  <wp:docPr id="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75" w:rsidRPr="00A234B9" w:rsidRDefault="004E1075" w:rsidP="00091948"/>
          <w:p w:rsidR="004E1075" w:rsidRPr="00A234B9" w:rsidRDefault="004E1075" w:rsidP="00091948"/>
        </w:tc>
      </w:tr>
    </w:tbl>
    <w:p w:rsidR="004E1075" w:rsidRPr="00F400FE" w:rsidRDefault="004E1075">
      <w:pPr>
        <w:rPr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40"/>
        <w:gridCol w:w="5376"/>
      </w:tblGrid>
      <w:tr w:rsidR="00F400FE" w:rsidRPr="00A234B9" w:rsidTr="00091948">
        <w:tc>
          <w:tcPr>
            <w:tcW w:w="5490" w:type="dxa"/>
            <w:tcBorders>
              <w:bottom w:val="single" w:sz="4" w:space="0" w:color="000000"/>
            </w:tcBorders>
          </w:tcPr>
          <w:p w:rsidR="00F400FE" w:rsidRDefault="00F400FE" w:rsidP="00F400FE">
            <w:pPr>
              <w:rPr>
                <w:b/>
                <w:noProof/>
              </w:rPr>
            </w:pPr>
            <w:r>
              <w:lastRenderedPageBreak/>
              <w:t>8)</w:t>
            </w:r>
            <w:r>
              <w:rPr>
                <w:b/>
                <w:noProof/>
              </w:rPr>
              <w:t xml:space="preserve"> </w:t>
            </w:r>
          </w:p>
          <w:p w:rsidR="00F400FE" w:rsidRPr="00A234B9" w:rsidRDefault="00F400FE" w:rsidP="00F400FE">
            <w:r>
              <w:rPr>
                <w:noProof/>
              </w:rPr>
              <w:drawing>
                <wp:inline distT="0" distB="0" distL="0" distR="0">
                  <wp:extent cx="3495706" cy="3467100"/>
                  <wp:effectExtent l="19050" t="0" r="9494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7012" cy="3468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6" w:type="dxa"/>
            <w:tcBorders>
              <w:bottom w:val="single" w:sz="4" w:space="0" w:color="000000"/>
            </w:tcBorders>
          </w:tcPr>
          <w:p w:rsidR="00F400FE" w:rsidRDefault="00F400FE" w:rsidP="00091948">
            <w:r>
              <w:t xml:space="preserve">9) </w:t>
            </w:r>
          </w:p>
          <w:p w:rsidR="00F400FE" w:rsidRPr="00A234B9" w:rsidRDefault="00F400FE" w:rsidP="00091948">
            <w:r>
              <w:rPr>
                <w:noProof/>
              </w:rPr>
              <w:drawing>
                <wp:inline distT="0" distB="0" distL="0" distR="0">
                  <wp:extent cx="3328194" cy="2667000"/>
                  <wp:effectExtent l="19050" t="0" r="5556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8194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00FE" w:rsidRDefault="00F400FE">
      <w:pPr>
        <w:rPr>
          <w:b/>
        </w:rPr>
      </w:pPr>
    </w:p>
    <w:p w:rsidR="005E550E" w:rsidRDefault="005105FB">
      <w:pPr>
        <w:rPr>
          <w:b/>
          <w:i/>
        </w:rPr>
      </w:pPr>
      <w:r>
        <w:rPr>
          <w:b/>
          <w:i/>
        </w:rPr>
        <w:t xml:space="preserve">Spiraled Review </w:t>
      </w:r>
    </w:p>
    <w:tbl>
      <w:tblPr>
        <w:tblStyle w:val="TableGrid"/>
        <w:tblW w:w="0" w:type="auto"/>
        <w:tblLook w:val="04A0"/>
      </w:tblPr>
      <w:tblGrid>
        <w:gridCol w:w="5107"/>
        <w:gridCol w:w="5089"/>
      </w:tblGrid>
      <w:tr w:rsidR="00CE57DF" w:rsidRPr="00403AD2" w:rsidTr="00CE57DF">
        <w:tc>
          <w:tcPr>
            <w:tcW w:w="5107" w:type="dxa"/>
          </w:tcPr>
          <w:p w:rsidR="00CE57DF" w:rsidRPr="00403AD2" w:rsidRDefault="00CE57DF" w:rsidP="00CE57DF">
            <w:pPr>
              <w:pStyle w:val="ListParagraph"/>
              <w:numPr>
                <w:ilvl w:val="0"/>
                <w:numId w:val="4"/>
              </w:numPr>
            </w:pPr>
            <w:r w:rsidRPr="00403AD2">
              <w:br/>
            </w:r>
            <w:r>
              <w:rPr>
                <w:noProof/>
              </w:rPr>
              <w:drawing>
                <wp:inline distT="0" distB="0" distL="0" distR="0">
                  <wp:extent cx="2391769" cy="2115047"/>
                  <wp:effectExtent l="19050" t="0" r="8531" b="0"/>
                  <wp:docPr id="2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rcRect l="46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1769" cy="211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CE57DF" w:rsidRPr="00403AD2" w:rsidRDefault="00CE57DF" w:rsidP="00CE57DF">
            <w:pPr>
              <w:pStyle w:val="ListParagraph"/>
              <w:numPr>
                <w:ilvl w:val="0"/>
                <w:numId w:val="4"/>
              </w:numPr>
            </w:pPr>
            <w:r w:rsidRPr="00403AD2">
              <w:br/>
            </w:r>
            <w:r>
              <w:rPr>
                <w:noProof/>
              </w:rPr>
              <w:drawing>
                <wp:inline distT="0" distB="0" distL="0" distR="0">
                  <wp:extent cx="2679590" cy="1931863"/>
                  <wp:effectExtent l="19050" t="0" r="6460" b="0"/>
                  <wp:docPr id="2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rcRect l="63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590" cy="193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57DF" w:rsidTr="00CE57DF">
        <w:tc>
          <w:tcPr>
            <w:tcW w:w="5107" w:type="dxa"/>
          </w:tcPr>
          <w:p w:rsidR="00CE57DF" w:rsidRPr="00CE57DF" w:rsidRDefault="00CE57DF" w:rsidP="00CE57DF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39406A">
              <w:rPr>
                <w:sz w:val="24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601494" cy="2447566"/>
                  <wp:effectExtent l="19050" t="0" r="0" b="0"/>
                  <wp:docPr id="2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949" cy="2457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CE57DF" w:rsidRPr="00F51499" w:rsidRDefault="00CE57DF" w:rsidP="00CE57DF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F80A5D">
              <w:rPr>
                <w:sz w:val="24"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1974795" cy="2369489"/>
                  <wp:effectExtent l="19050" t="0" r="6405" b="0"/>
                  <wp:docPr id="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rcRect l="55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795" cy="2369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5FB" w:rsidRPr="00CE57DF" w:rsidRDefault="005105FB">
      <w:pPr>
        <w:rPr>
          <w:b/>
          <w:i/>
          <w:sz w:val="2"/>
        </w:rPr>
      </w:pPr>
    </w:p>
    <w:sectPr w:rsidR="005105FB" w:rsidRPr="00CE57DF" w:rsidSect="008D1D28">
      <w:footerReference w:type="default" r:id="rId22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AD" w:rsidRDefault="00EB7BAD" w:rsidP="004A1C66">
      <w:r>
        <w:separator/>
      </w:r>
    </w:p>
  </w:endnote>
  <w:endnote w:type="continuationSeparator" w:id="0">
    <w:p w:rsidR="00EB7BAD" w:rsidRDefault="00EB7BAD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AD" w:rsidRDefault="00EB7BAD" w:rsidP="004A1C66">
      <w:r>
        <w:separator/>
      </w:r>
    </w:p>
  </w:footnote>
  <w:footnote w:type="continuationSeparator" w:id="0">
    <w:p w:rsidR="00EB7BAD" w:rsidRDefault="00EB7BAD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7968"/>
    <w:multiLevelType w:val="hybridMultilevel"/>
    <w:tmpl w:val="F7A07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17463"/>
    <w:multiLevelType w:val="hybridMultilevel"/>
    <w:tmpl w:val="0E58C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573B9"/>
    <w:multiLevelType w:val="hybridMultilevel"/>
    <w:tmpl w:val="B1E63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1C5B15"/>
    <w:rsid w:val="00213D8A"/>
    <w:rsid w:val="00242D79"/>
    <w:rsid w:val="00290E04"/>
    <w:rsid w:val="00357DA4"/>
    <w:rsid w:val="003B785F"/>
    <w:rsid w:val="004A1C66"/>
    <w:rsid w:val="004B270D"/>
    <w:rsid w:val="004D05E9"/>
    <w:rsid w:val="004E1075"/>
    <w:rsid w:val="004E6D2D"/>
    <w:rsid w:val="005105FB"/>
    <w:rsid w:val="005313C7"/>
    <w:rsid w:val="005666CA"/>
    <w:rsid w:val="005E550E"/>
    <w:rsid w:val="00635C2C"/>
    <w:rsid w:val="006528A8"/>
    <w:rsid w:val="0065474E"/>
    <w:rsid w:val="0066796F"/>
    <w:rsid w:val="00674044"/>
    <w:rsid w:val="00677618"/>
    <w:rsid w:val="006D24AE"/>
    <w:rsid w:val="006F5A5F"/>
    <w:rsid w:val="007C692A"/>
    <w:rsid w:val="00846041"/>
    <w:rsid w:val="008D1D28"/>
    <w:rsid w:val="00934081"/>
    <w:rsid w:val="009350D7"/>
    <w:rsid w:val="009B59F1"/>
    <w:rsid w:val="009F11A5"/>
    <w:rsid w:val="00AC61B9"/>
    <w:rsid w:val="00B53200"/>
    <w:rsid w:val="00CE4705"/>
    <w:rsid w:val="00CE57DF"/>
    <w:rsid w:val="00DD6332"/>
    <w:rsid w:val="00E5621B"/>
    <w:rsid w:val="00E973E4"/>
    <w:rsid w:val="00EB7BAD"/>
    <w:rsid w:val="00ED05F2"/>
    <w:rsid w:val="00F15BED"/>
    <w:rsid w:val="00F4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3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4</cp:revision>
  <dcterms:created xsi:type="dcterms:W3CDTF">2015-02-23T00:52:00Z</dcterms:created>
  <dcterms:modified xsi:type="dcterms:W3CDTF">2015-02-23T01:22:00Z</dcterms:modified>
</cp:coreProperties>
</file>